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3F" w:rsidRPr="00A45A3F" w:rsidRDefault="00A45A3F" w:rsidP="00A45A3F">
      <w:r w:rsidRPr="00A45A3F">
        <w:t xml:space="preserve">Το Ολυμπιακό Πνεύμα συνδέεται με τις αξίες και τα ιδεώδη του Ολυμπισμού. Η πνευματική διάσταση των Αγώνων τονίστηκε εξ αρχής από τον ίδιο τον </w:t>
      </w:r>
      <w:proofErr w:type="spellStart"/>
      <w:r w:rsidRPr="00A45A3F">
        <w:t>Pierre</w:t>
      </w:r>
      <w:proofErr w:type="spellEnd"/>
      <w:r w:rsidRPr="00A45A3F">
        <w:t xml:space="preserve"> de </w:t>
      </w:r>
      <w:proofErr w:type="spellStart"/>
      <w:r w:rsidRPr="00A45A3F">
        <w:t>Coubertin</w:t>
      </w:r>
      <w:proofErr w:type="spellEnd"/>
      <w:r w:rsidRPr="00A45A3F">
        <w:t xml:space="preserve"> και πάνω σ’ αυτή βασίστηκαν οι Ολυμπιακές αξίες, που αποτελούν το θεμέλιο λίθο της αθλητικής και Ολυμπιακής Παιδείας. Η συμβολή αυτών των αξιών στην εκπαίδευση και την κοινωνία κρίνεται θεμελιώδης από τη Διεθνή Ολυμπιακή Επιτροπή, τη Διεθνή Ολυμπιακή Ακαδημία και τους διεθνείς φορείς Ολυμπιακής Παιδείας σε όλο τον κόσμο.</w:t>
      </w:r>
      <w:r w:rsidRPr="00A45A3F">
        <w:br/>
      </w:r>
      <w:r w:rsidRPr="00A45A3F">
        <w:br/>
        <w:t>Η πνευματική διάσταση των Ολυμπιακών Αγώνων εμπεριέχει την αθλητική, κοινωνική και ηθική αγωγή των νέων σε όλο τον κόσμο. Κυρίαρχη πνευματική αξία των Ολυμπιακών Αγώνων είναι ο σεβασμός στον αθλητικό πλουραλισμό, ως μέρος της πολιτισμικής πολυμορφίας του Ολυμπιακού Κινήματος. Εξάλλου οι ίδιοι οι Ολυμπιακοί Αγώνες είναι παράδειγμα κοινής ειρηνικής συμπόρευσης αθλητών που προέρχονται από διαφορετικές αθλητικές και πολιτισμικές κουλτούρες.</w:t>
      </w:r>
      <w:r w:rsidRPr="00A45A3F">
        <w:br/>
      </w:r>
      <w:r w:rsidRPr="00A45A3F">
        <w:br/>
        <w:t xml:space="preserve">Η γενικότερη φιλοσοφία του Ολυμπισμού στηρίζεται στις αρχές της ανοχής, της ειρήνης, του ευ </w:t>
      </w:r>
      <w:proofErr w:type="spellStart"/>
      <w:r w:rsidRPr="00A45A3F">
        <w:t>αγωνίζεσθαι</w:t>
      </w:r>
      <w:proofErr w:type="spellEnd"/>
      <w:r w:rsidRPr="00A45A3F">
        <w:t xml:space="preserve"> και της ευγενούς άμιλλας με σκοπό τη δημιουργία μιας ειρηνικής κοινωνίας με λιγότερη βία και ανταγωνισμό. Με άλλα λόγια, ο Ολυμπισμός οδηγεί σε έναν άλλο, εξιδανικευμένο τρόπο ζωής, που τόσο έχει ανάγκη η σύγχρονη κοινωνία των πολιτών.</w:t>
      </w:r>
      <w:r w:rsidRPr="00A45A3F">
        <w:br/>
      </w:r>
      <w:r w:rsidRPr="00A45A3F">
        <w:br/>
        <w:t>Η πνευματική, εκπαιδευτική και πολιτισμική διάσταση των Ολυμπιακών Αγώνων όμως, είναι και αυτή που προσδιορίζει τη συνοχή και τη μελλοντική πορεία του σύγχρονου Ολυμπιακού Κινήματος. Προς την κατεύθυνση αυτή αναγνωρίζεται διεθνώς η ανάγκη διατήρησης και διάδοσης των αξιών του Ολυμπιακού Πνεύματος που θεμελιώνουν τη σύγχρονη Ολυμπιακή φιλοσοφία και παιδεία και συγκροτούν τον ισχυρότερο πνευματικό δεσμό του αθλητισμού με τις κοινωνίες.</w:t>
      </w:r>
      <w:r w:rsidRPr="00A45A3F">
        <w:br/>
      </w:r>
      <w:r w:rsidRPr="00A45A3F">
        <w:br/>
        <w:t>Στο πλαίσιο αυτό η Διεθνής Ολυμπιακή Ακαδημία συγκροτεί τις βάσεις για τη διατήρηση και τη διάχυση αυτών των αξιών μέσα από διαρκή διεθνή εκπαιδευτικά προγράμματα που απευθύνονται σε όλο τον κόσμο. Ο τρόπος που επιλέγει να το κάνει είναι μοναδικός, γιατί προσφέρει όχι μόνο τη γνώση, αλλά και τη δυνατότητα βίωσης της πνευματικότητας του Ολυμπισμού, μέσα από την κοινή διαμονή των νέων στις εγκαταστάσεις της, γεγονός που την καθιστά ένα πρωτοποριακό Ολυμπιακό Κέντρο, που λόγω θέσης και ιδεολογίας συνδυάζει την αρχαία και τη νεότερη πνευματική Ολυμπιακή παράδοση.</w:t>
      </w:r>
      <w:r w:rsidRPr="00A45A3F">
        <w:br/>
      </w:r>
      <w:r w:rsidRPr="00A45A3F">
        <w:br/>
        <w:t>Ολυμπιακά ιδεώδη! Πάνω σε αυτά δημιουργήθηκαν και βασίστηκαν για χιλιετίες οι </w:t>
      </w:r>
      <w:hyperlink r:id="rId5" w:tooltip="ολυμπιακοί αγώνες, olybiakoi agones" w:history="1">
        <w:r w:rsidRPr="00A45A3F">
          <w:rPr>
            <w:rStyle w:val="-"/>
            <w:b/>
            <w:bCs/>
          </w:rPr>
          <w:t>Ολυμπιακοί αγώνες</w:t>
        </w:r>
      </w:hyperlink>
      <w:r w:rsidRPr="00A45A3F">
        <w:t>. Το ευ αγωνίζεσθε και το τρόπαιο, ένα απλό στεφάνι από το πολύτιμο δένδρο της ελιάς σαν επικύρωση του ήθους και της νίκης των αθλητών. Για χάρη των </w:t>
      </w:r>
      <w:hyperlink r:id="rId6" w:tooltip="ολυμπιακοί αγώνες, olybiakoi agones" w:history="1">
        <w:r w:rsidRPr="00A45A3F">
          <w:rPr>
            <w:rStyle w:val="-"/>
            <w:b/>
            <w:bCs/>
          </w:rPr>
          <w:t>Ολυμπιακών αγώνων</w:t>
        </w:r>
      </w:hyperlink>
      <w:r w:rsidRPr="00A45A3F">
        <w:t> βέβαια σταματούσαν οι εχθροπραξίες και λαοί ή μάλλον πόλεις κράτη που μισούνταν έσμιγαν και αγωνίζονταν για τα Ολυμπιακά ιδεώδη. Για χάρη των Ολυμπιονικών μετά γκρεμίζονταν τείχη(ότι πολυτιμότερο δηλαδή είχε μια πόλη για την προστασία τους) και ........αποδίδονταν τιμές στους νικητές. Οι αγώνες πάντα στον ίδιο τόπο όπου συγκεντρώνονταν οι αθλητές από όλη την </w:t>
      </w:r>
      <w:hyperlink r:id="rId7" w:tooltip="ελλαδα, ellada" w:history="1">
        <w:r w:rsidRPr="00A45A3F">
          <w:rPr>
            <w:rStyle w:val="-"/>
            <w:b/>
            <w:bCs/>
          </w:rPr>
          <w:t>Ελλάδα</w:t>
        </w:r>
      </w:hyperlink>
      <w:r w:rsidRPr="00A45A3F">
        <w:t> ή μάλλον τον πολιτισμένο κόσμο της εποχής, χωρίς να απαιτούνται κάθε φορά έξοδα για στάδια. Το πολυτιμότερο. Ο έντιμος τρόπος ζωής των αθλητών και των κριτών.</w:t>
      </w:r>
      <w:r w:rsidRPr="00A45A3F">
        <w:br/>
        <w:t>Στις μέρες μας ….Ολυμπιακά ιδεώδη …..σπόνσορες και δισεκατομμύρια ευρώ ή ότι άλλο νόμισμα θέλεις, κάθε τετραετία για την διεξαγωγή των…Ολυμπιακών ιδεωδών. Το χρήμα άφθονο στις τσέπες των διάφορων αθλητών που αγωνίζονται με όχι και τόσο τίμια μέσα (αναβολικά και άλλα ευγενή μέσα προς</w:t>
      </w:r>
      <w:r w:rsidR="006D6C2C">
        <w:t xml:space="preserve"> ικανοποίηση των χρηματοδοτών).</w:t>
      </w:r>
    </w:p>
    <w:p w:rsidR="00CA5800" w:rsidRDefault="006D6C2C" w:rsidP="00A45A3F">
      <w:pPr>
        <w:numPr>
          <w:ilvl w:val="0"/>
          <w:numId w:val="1"/>
        </w:numPr>
      </w:pPr>
      <w:r>
        <w:lastRenderedPageBreak/>
        <w:t xml:space="preserve">Το </w:t>
      </w:r>
      <w:r w:rsidR="00A45A3F" w:rsidRPr="00A45A3F">
        <w:t xml:space="preserve">ΟΛΥΜΠΙΑΚΟ ΙΔΕΩΔΕΣ διέρχεται σήμερα κρίση εκ των πραγμάτων, διέρχεται, όμως, κρίση και από το πνεύμα της εποχής. Ο πολιτικός ανταγωνισμός που αναπτύσσεται μεταξύ των χωρών, το οικονομικό δέλεαρ έτσι όπως προβάλλεται από τον υλικό πολιτισμό, η τεχνολογική εξειδίκευση η οποία αντιμετωπίζει τον άνθρωπο ως </w:t>
      </w:r>
      <w:proofErr w:type="spellStart"/>
      <w:r w:rsidR="00A45A3F" w:rsidRPr="00A45A3F">
        <w:t>animal</w:t>
      </w:r>
      <w:proofErr w:type="spellEnd"/>
      <w:r w:rsidR="00A45A3F" w:rsidRPr="00A45A3F">
        <w:t xml:space="preserve"> </w:t>
      </w:r>
      <w:proofErr w:type="spellStart"/>
      <w:r w:rsidR="00A45A3F" w:rsidRPr="00A45A3F">
        <w:t>machine</w:t>
      </w:r>
      <w:proofErr w:type="spellEnd"/>
      <w:r w:rsidR="00A45A3F" w:rsidRPr="00A45A3F">
        <w:t xml:space="preserve"> κατά την ορολογία του Καρτέσιου, και μάλιστα βιονικό, έχουν ως αποτέλεσμα την διαμόρφωση ενός ανθρώπου μονοσήμαντου, κατά τον ορισμό του </w:t>
      </w:r>
      <w:proofErr w:type="spellStart"/>
      <w:r w:rsidR="00A45A3F" w:rsidRPr="00A45A3F">
        <w:t>Μαρκούζε</w:t>
      </w:r>
      <w:proofErr w:type="spellEnd"/>
      <w:r w:rsidR="00A45A3F" w:rsidRPr="00A45A3F">
        <w:t xml:space="preserve">, και την φθορά και την απαξίωση της ολυμπιακής ιδέας ως αξίας. Το πνεύμα της ευγενούς άμιλλας υπονομεύεται από το ωφελιμιστικό και εγωκεντρικό πνεύμα της σύγχρονης τεχνοκρατικής κοινωνίας, αλλά έχει σχέση και με την ίδια την πολιτική κοινωνία. Η τάση προς επιλογές αναίρεσης των αρχών του ευ </w:t>
      </w:r>
      <w:proofErr w:type="spellStart"/>
      <w:r w:rsidR="00A45A3F" w:rsidRPr="00A45A3F">
        <w:t>αγωνίζεσθαι</w:t>
      </w:r>
      <w:proofErr w:type="spellEnd"/>
      <w:r w:rsidR="00A45A3F" w:rsidRPr="00A45A3F">
        <w:t xml:space="preserve">, διαμορφώνεται από την παρεχόμενη προς τους νέους παιδεία που υποστηρίζει τον γρήγορο και εύκολο πλουτισμό και την με οποιοδήποτε τίμημα προβολή των ανθρώπων. Ο αθλητισμός, κατ' επέκταση και οι αθλητές, δεν αποκόπτονται από το κοινωνικό και πολιτικό περιβάλλον, συνεπώς και από τις αξίες που διέπουν την ζωή της πολιτικής κοινωνίας. Παρά τις επιφυλάξεις, υπάρχουν, ωστόσο, μηνύματα σθεναρής κριτικής, η οποία αποβλέπει στην διάσωση των θεμελιωδών αξιών, στην αποδοκιμασία των αρνητικών φαινομένων του σύγχρονου αθλητισμού, στον έλεγχο της απληστίας αλλά και της μονομέρειας, στην αντικατάσταση των προτύπων επιτυχίας από πρότυπα αξίας και στον σεβασμό της ανθρώπινης δισυπόστατης φύσης. </w:t>
      </w:r>
    </w:p>
    <w:p w:rsidR="00CA5800" w:rsidRDefault="00A45A3F" w:rsidP="00A45A3F">
      <w:pPr>
        <w:numPr>
          <w:ilvl w:val="0"/>
          <w:numId w:val="1"/>
        </w:numPr>
      </w:pPr>
      <w:r w:rsidRPr="00A45A3F">
        <w:t>ΤΟ ΑΘΛΗΤΙΚΟ ΙΔΕΩΔΕΣ</w:t>
      </w:r>
    </w:p>
    <w:p w:rsidR="00A45A3F" w:rsidRPr="00A45A3F" w:rsidRDefault="00A45A3F" w:rsidP="00CA5800">
      <w:pPr>
        <w:ind w:left="720"/>
      </w:pPr>
      <w:r w:rsidRPr="00A45A3F">
        <w:t xml:space="preserve"> Ορισμός:</w:t>
      </w:r>
      <w:r w:rsidR="00CA5800" w:rsidRPr="00CA5800">
        <w:t xml:space="preserve"> </w:t>
      </w:r>
      <w:r w:rsidRPr="00A45A3F">
        <w:t xml:space="preserve"> Το σύνολο των αρχών και των αξιών με τις οποίες ο αρχαίος ελληνικός πολιτισμός εμπλούτισε τον αθλητισμό, προάγοντάς τον σε μέσο εξάσκησης του</w:t>
      </w:r>
      <w:r w:rsidR="00CA5800">
        <w:t xml:space="preserve"> σ</w:t>
      </w:r>
      <w:r w:rsidRPr="00A45A3F">
        <w:t xml:space="preserve">ώματος, </w:t>
      </w:r>
      <w:r w:rsidR="00CA5800">
        <w:t xml:space="preserve">καλλιέργειας του πνεύματος </w:t>
      </w:r>
      <w:r w:rsidRPr="00A45A3F">
        <w:t>εξευγενισμού της ψυχής</w:t>
      </w:r>
      <w:r w:rsidR="00CA5800">
        <w:t xml:space="preserve"> </w:t>
      </w:r>
      <w:r w:rsidRPr="00A45A3F">
        <w:t xml:space="preserve">και σύσφιξης των </w:t>
      </w:r>
      <w:r w:rsidR="00CA5800">
        <w:t>ανθρώπινων σχέσεων.</w:t>
      </w:r>
    </w:p>
    <w:p w:rsidR="00A45A3F" w:rsidRPr="00A45A3F" w:rsidRDefault="00A45A3F" w:rsidP="00A45A3F">
      <w:pPr>
        <w:numPr>
          <w:ilvl w:val="0"/>
          <w:numId w:val="1"/>
        </w:numPr>
      </w:pPr>
      <w:r w:rsidRPr="00A45A3F">
        <w:t xml:space="preserve">Αρχές: α) ευγενής άμιλλα ( ευ </w:t>
      </w:r>
      <w:proofErr w:type="spellStart"/>
      <w:r w:rsidRPr="00A45A3F">
        <w:t>αγωνίζεσθαι</w:t>
      </w:r>
      <w:proofErr w:type="spellEnd"/>
      <w:r w:rsidRPr="00A45A3F">
        <w:t xml:space="preserve">) β) ισότητα γ) </w:t>
      </w:r>
      <w:r w:rsidR="006D6C2C">
        <w:t xml:space="preserve">αλληλεγγύη δ) συναδέλφωση </w:t>
      </w:r>
      <w:r w:rsidRPr="00A45A3F">
        <w:t>και ειρ</w:t>
      </w:r>
      <w:r w:rsidR="006D6C2C">
        <w:t xml:space="preserve">ήνη ε) επιδίωξη όχι τόσο </w:t>
      </w:r>
      <w:r w:rsidRPr="00A45A3F">
        <w:t xml:space="preserve">υλικών αλλά πρωτίστως ηθικών και </w:t>
      </w:r>
      <w:r w:rsidR="0093756D">
        <w:t>ψυχικών απολαβών.</w:t>
      </w:r>
    </w:p>
    <w:p w:rsidR="00A45A3F" w:rsidRPr="00A45A3F" w:rsidRDefault="00A45A3F" w:rsidP="001821AD">
      <w:pPr>
        <w:numPr>
          <w:ilvl w:val="0"/>
          <w:numId w:val="1"/>
        </w:numPr>
      </w:pPr>
      <w:r w:rsidRPr="00A45A3F">
        <w:t>ΣΥΓΧΡΟΝΑ ΦΑΙΝΟΜΕΝΑ ΕΚΦΥΛΙΣΜΟΥ ΤΟΥ ΑΘΛΗΤΙΚΟΥ ΙΔΕΩΔΟΥΣ</w:t>
      </w:r>
      <w:r w:rsidR="001821AD">
        <w:t xml:space="preserve">. </w:t>
      </w:r>
      <w:r w:rsidRPr="00A45A3F">
        <w:t xml:space="preserve"> Σήμερα μέσω του αθλητισμού προωθείται η εμπορευματοποίηση</w:t>
      </w:r>
      <w:r w:rsidR="001821AD">
        <w:t xml:space="preserve"> και ο </w:t>
      </w:r>
      <w:r w:rsidRPr="00A45A3F">
        <w:t xml:space="preserve">καταναλωτισμός: Οικονομικοί: Οικονομικοί παράγοντες εμφανίζονται ως χορηγοί, ταύτιση του θεάματος με τη διαφήμιση προϊόντων, </w:t>
      </w:r>
      <w:r w:rsidR="001821AD">
        <w:t>βιομηχανοποίηση με σημαίες</w:t>
      </w:r>
      <w:r w:rsidR="001821AD" w:rsidRPr="00A45A3F">
        <w:t xml:space="preserve"> </w:t>
      </w:r>
      <w:r w:rsidR="001821AD">
        <w:t xml:space="preserve">- σύμβολα, </w:t>
      </w:r>
      <w:r w:rsidRPr="00A45A3F">
        <w:t xml:space="preserve">μετατροπή των αθλητικών σωματείων σε κερδοσκοπικές επιχειρήσεις, εξαγορά συνειδήσεων, δωροδοκίες αθλητών ή </w:t>
      </w:r>
      <w:r w:rsidR="001821AD">
        <w:t>αθλητικών παραγόντων.</w:t>
      </w:r>
    </w:p>
    <w:p w:rsidR="00A45A3F" w:rsidRPr="00A45A3F" w:rsidRDefault="00A45A3F" w:rsidP="00A45A3F">
      <w:pPr>
        <w:numPr>
          <w:ilvl w:val="0"/>
          <w:numId w:val="1"/>
        </w:numPr>
      </w:pPr>
      <w:r w:rsidRPr="00A45A3F">
        <w:t>Υποταγή των αθλητών ή παραγόντων του αθλητισμού σε άκρατο υλισμό: Αγοραπωλησίες αθλητών, αλλά και αν</w:t>
      </w:r>
      <w:r w:rsidR="00875276">
        <w:t xml:space="preserve">αμείξεις στελεχών του </w:t>
      </w:r>
      <w:r w:rsidRPr="00A45A3F">
        <w:t>αθλητισμού σε απάτες, υπεξαιρέσεις, ύποπτες</w:t>
      </w:r>
      <w:r w:rsidR="00875276">
        <w:t xml:space="preserve"> διαιτησίες, </w:t>
      </w:r>
      <w:r w:rsidRPr="00A45A3F">
        <w:t>προκαθορισμένα αποτελέσματα (ειδικά στο ποδόσφαιρο), νομιμοποίηση</w:t>
      </w:r>
      <w:r w:rsidR="00875276">
        <w:t xml:space="preserve"> </w:t>
      </w:r>
      <w:r w:rsidRPr="00A45A3F">
        <w:t>παράνομων κερδών μέσω  του αθλητισμού, οι Ολυμπιακοί αγώνες αφορμή πλουτισμού και οικονομικής εκμετάλλευση</w:t>
      </w:r>
      <w:r w:rsidR="00875276">
        <w:t>ς.</w:t>
      </w:r>
    </w:p>
    <w:p w:rsidR="00A45A3F" w:rsidRPr="00A45A3F" w:rsidRDefault="00875276" w:rsidP="00A45A3F">
      <w:pPr>
        <w:numPr>
          <w:ilvl w:val="0"/>
          <w:numId w:val="1"/>
        </w:numPr>
      </w:pPr>
      <w:r>
        <w:t>Χρήση αναβολικών ουσιών(</w:t>
      </w:r>
      <w:proofErr w:type="spellStart"/>
      <w:r>
        <w:t>doping</w:t>
      </w:r>
      <w:proofErr w:type="spellEnd"/>
      <w:r>
        <w:t>)</w:t>
      </w:r>
      <w:r w:rsidR="00A45A3F" w:rsidRPr="00A45A3F">
        <w:t xml:space="preserve"> : Πρόκειται για: </w:t>
      </w:r>
      <w:proofErr w:type="spellStart"/>
      <w:r w:rsidR="00A45A3F" w:rsidRPr="00A45A3F">
        <w:t>φαρμακοδιέγερ</w:t>
      </w:r>
      <w:r w:rsidR="003C07BF">
        <w:t>ση</w:t>
      </w:r>
      <w:proofErr w:type="spellEnd"/>
      <w:r w:rsidR="003C07BF">
        <w:t xml:space="preserve">, </w:t>
      </w:r>
      <w:r w:rsidR="00A45A3F" w:rsidRPr="00A45A3F">
        <w:t xml:space="preserve"> που προκαλεί προσωρινή σωματική ρώμη,</w:t>
      </w:r>
      <w:r w:rsidR="003C07BF" w:rsidRPr="00A45A3F">
        <w:t xml:space="preserve"> </w:t>
      </w:r>
      <w:r w:rsidR="00A45A3F" w:rsidRPr="00A45A3F">
        <w:t>αλλά κλονίζει την υγεία βραχυπρόθ</w:t>
      </w:r>
      <w:r w:rsidR="003C07BF">
        <w:t xml:space="preserve">εσμα και μακροπρόθεσμα. Ωστόσο, </w:t>
      </w:r>
      <w:r w:rsidR="00A45A3F" w:rsidRPr="00A45A3F">
        <w:t>χάριν της δόξας, του χρήματος και  της προβολής ο αθλητής  διακυβεύει ακόμα και την υγεία ή την ί</w:t>
      </w:r>
      <w:r w:rsidR="003C07BF">
        <w:t>δια του την ίδια του τη ζωή.</w:t>
      </w:r>
      <w:bookmarkStart w:id="0" w:name="_GoBack"/>
      <w:bookmarkEnd w:id="0"/>
    </w:p>
    <w:sectPr w:rsidR="00A45A3F" w:rsidRPr="00A45A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20081"/>
    <w:multiLevelType w:val="multilevel"/>
    <w:tmpl w:val="F31E7FD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3F"/>
    <w:rsid w:val="001821AD"/>
    <w:rsid w:val="003C07BF"/>
    <w:rsid w:val="005F5DF9"/>
    <w:rsid w:val="00606130"/>
    <w:rsid w:val="006C2B93"/>
    <w:rsid w:val="006D6C2C"/>
    <w:rsid w:val="00791B2F"/>
    <w:rsid w:val="00875276"/>
    <w:rsid w:val="00897F41"/>
    <w:rsid w:val="008D4920"/>
    <w:rsid w:val="008E6BAD"/>
    <w:rsid w:val="0093756D"/>
    <w:rsid w:val="00A45A3F"/>
    <w:rsid w:val="00CA5800"/>
    <w:rsid w:val="00DA462C"/>
    <w:rsid w:val="00EA0BEC"/>
    <w:rsid w:val="00FB3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F9062-B340-45F5-A1CB-5D467C83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45A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59463">
      <w:bodyDiv w:val="1"/>
      <w:marLeft w:val="0"/>
      <w:marRight w:val="0"/>
      <w:marTop w:val="0"/>
      <w:marBottom w:val="0"/>
      <w:divBdr>
        <w:top w:val="none" w:sz="0" w:space="0" w:color="auto"/>
        <w:left w:val="none" w:sz="0" w:space="0" w:color="auto"/>
        <w:bottom w:val="none" w:sz="0" w:space="0" w:color="auto"/>
        <w:right w:val="none" w:sz="0" w:space="0" w:color="auto"/>
      </w:divBdr>
    </w:div>
    <w:div w:id="1015497234">
      <w:bodyDiv w:val="1"/>
      <w:marLeft w:val="0"/>
      <w:marRight w:val="0"/>
      <w:marTop w:val="0"/>
      <w:marBottom w:val="0"/>
      <w:divBdr>
        <w:top w:val="none" w:sz="0" w:space="0" w:color="auto"/>
        <w:left w:val="none" w:sz="0" w:space="0" w:color="auto"/>
        <w:bottom w:val="none" w:sz="0" w:space="0" w:color="auto"/>
        <w:right w:val="none" w:sz="0" w:space="0" w:color="auto"/>
      </w:divBdr>
    </w:div>
    <w:div w:id="1425106375">
      <w:bodyDiv w:val="1"/>
      <w:marLeft w:val="0"/>
      <w:marRight w:val="0"/>
      <w:marTop w:val="0"/>
      <w:marBottom w:val="0"/>
      <w:divBdr>
        <w:top w:val="none" w:sz="0" w:space="0" w:color="auto"/>
        <w:left w:val="none" w:sz="0" w:space="0" w:color="auto"/>
        <w:bottom w:val="none" w:sz="0" w:space="0" w:color="auto"/>
        <w:right w:val="none" w:sz="0" w:space="0" w:color="auto"/>
      </w:divBdr>
      <w:divsChild>
        <w:div w:id="5410136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wsgr.com/t/%CE%B5%CE%BB%CE%BB%CE%B1%CE%B4%CE%B1_ellad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ewsgr.com/t/%CE%BF%CE%BB%CF%85%CE%BC%CF%80%CE%B9%CE%B1%CE%BA%CE%BF%CE%AF-%CE%B1%CE%B3%CF%8E%CE%BD%CE%B5%CF%82_olybiakoi-agones.htm" TargetMode="External"/><Relationship Id="rId5" Type="http://schemas.openxmlformats.org/officeDocument/2006/relationships/hyperlink" Target="http://www.inewsgr.com/t/%CE%BF%CE%BB%CF%85%CE%BC%CF%80%CE%B9%CE%B1%CE%BA%CE%BF%CE%AF-%CE%B1%CE%B3%CF%8E%CE%BD%CE%B5%CF%82_olybiakoi-agon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1069</Words>
  <Characters>5775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ΔΙΕΥΘΥΝΣΗ</dc:creator>
  <cp:keywords/>
  <dc:description/>
  <cp:lastModifiedBy>ΔΙΕΥΘΥΝΣΗ</cp:lastModifiedBy>
  <cp:revision>13</cp:revision>
  <dcterms:created xsi:type="dcterms:W3CDTF">2015-09-25T07:33:00Z</dcterms:created>
  <dcterms:modified xsi:type="dcterms:W3CDTF">2015-09-29T06:59:00Z</dcterms:modified>
</cp:coreProperties>
</file>